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61E74723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6238A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2C2C9DF6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 xml:space="preserve">davatelja izjave </w:t>
      </w:r>
      <w:r w:rsidR="00B24C08">
        <w:rPr>
          <w:sz w:val="20"/>
          <w:szCs w:val="20"/>
        </w:rPr>
        <w:t>–</w:t>
      </w:r>
      <w:r w:rsidR="000318AE">
        <w:rPr>
          <w:sz w:val="20"/>
          <w:szCs w:val="20"/>
        </w:rPr>
        <w:t xml:space="preserve"> kandidata</w:t>
      </w:r>
      <w:r w:rsidR="00B24C08">
        <w:rPr>
          <w:sz w:val="20"/>
          <w:szCs w:val="20"/>
        </w:rPr>
        <w:t>/kandidatkinje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00F9478F" w:rsidR="005733A2" w:rsidRDefault="005733A2" w:rsidP="00B24C08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B24C08" w:rsidRPr="00B24C08">
        <w:t>Povjerenstva za izradu i praćenje provedbe Programa Grada Zagreba za ravnopravnost LGBTIQ+ osoba za razdoblje do kraja 2026. godine</w:t>
      </w:r>
      <w:r w:rsidR="00B24C08">
        <w:t xml:space="preserve"> (dalje u tekstu: Povjerenstvo) </w:t>
      </w:r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1F1D8E86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B24C08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5399038F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B24C08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B24C08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5F2C936B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6623B5">
        <w:t>5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94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61952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227F3"/>
    <w:rsid w:val="006238A4"/>
    <w:rsid w:val="006623B5"/>
    <w:rsid w:val="006669EC"/>
    <w:rsid w:val="00674270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24C08"/>
    <w:rsid w:val="00B7530A"/>
    <w:rsid w:val="00B93920"/>
    <w:rsid w:val="00BA5487"/>
    <w:rsid w:val="00C55130"/>
    <w:rsid w:val="00EC453D"/>
    <w:rsid w:val="00F52783"/>
    <w:rsid w:val="00F647BC"/>
    <w:rsid w:val="00FD747A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Lidija Baltin Stojkanović</cp:lastModifiedBy>
  <cp:revision>2</cp:revision>
  <cp:lastPrinted>2019-08-28T09:16:00Z</cp:lastPrinted>
  <dcterms:created xsi:type="dcterms:W3CDTF">2025-08-29T11:26:00Z</dcterms:created>
  <dcterms:modified xsi:type="dcterms:W3CDTF">2025-08-29T11:26:00Z</dcterms:modified>
</cp:coreProperties>
</file>